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March 13th,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Member Announcements </w:t>
      </w:r>
    </w:p>
    <w:p w:rsidR="00000000" w:rsidDel="00000000" w:rsidP="00000000" w:rsidRDefault="00000000" w:rsidRPr="00000000" w14:paraId="0000000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Four Pack is live!</w:t>
      </w:r>
    </w:p>
    <w:p w:rsidR="00000000" w:rsidDel="00000000" w:rsidP="00000000" w:rsidRDefault="00000000" w:rsidRPr="00000000" w14:paraId="00000011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low (around 20)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closes April 1st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open; around 30 registered not included 4 Pack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Shirt guarantee ends March 27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1A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a partnership with the 72 Tavern as a major sponsor for the race</w:t>
      </w:r>
    </w:p>
    <w:p w:rsidR="00000000" w:rsidDel="00000000" w:rsidP="00000000" w:rsidRDefault="00000000" w:rsidRPr="00000000" w14:paraId="0000001B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will get the check to Rocco on 3/15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25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Thoughts?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is ready to go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start in April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are on board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Date: Saturday March 4th, 2023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Registration opens March 1st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7"/>
      <w:bookmarkEnd w:id="7"/>
      <w:r w:rsidDel="00000000" w:rsidR="00000000" w:rsidRPr="00000000">
        <w:rPr>
          <w:sz w:val="24"/>
          <w:szCs w:val="24"/>
          <w:rtl w:val="0"/>
        </w:rPr>
        <w:t xml:space="preserve">Mad Mile completed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8"/>
      <w:bookmarkEnd w:id="8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q81pw6jup0w9" w:id="9"/>
      <w:bookmarkEnd w:id="9"/>
      <w:r w:rsidDel="00000000" w:rsidR="00000000" w:rsidRPr="00000000">
        <w:rPr>
          <w:sz w:val="24"/>
          <w:szCs w:val="24"/>
          <w:rtl w:val="0"/>
        </w:rPr>
        <w:t xml:space="preserve">4/2/2023 Fort to Fort</w:t>
      </w:r>
    </w:p>
    <w:p w:rsidR="00000000" w:rsidDel="00000000" w:rsidP="00000000" w:rsidRDefault="00000000" w:rsidRPr="00000000" w14:paraId="0000003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4/8/2023 Save Our Switchbacks</w:t>
        <w:tab/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1"/>
      <w:bookmarkEnd w:id="11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v3sm44x0m37" w:id="12"/>
      <w:bookmarkEnd w:id="12"/>
      <w:r w:rsidDel="00000000" w:rsidR="00000000" w:rsidRPr="00000000">
        <w:rPr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unl8q214f5wz" w:id="13"/>
      <w:bookmarkEnd w:id="13"/>
      <w:r w:rsidDel="00000000" w:rsidR="00000000" w:rsidRPr="00000000">
        <w:rPr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wq6ksw55qyon" w:id="14"/>
      <w:bookmarkEnd w:id="14"/>
      <w:r w:rsidDel="00000000" w:rsidR="00000000" w:rsidRPr="00000000">
        <w:rPr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5"/>
      <w:bookmarkEnd w:id="15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6"/>
      <w:bookmarkEnd w:id="16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17"/>
      <w:bookmarkEnd w:id="17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18"/>
      <w:bookmarkEnd w:id="18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61adk73wd12v" w:id="19"/>
      <w:bookmarkEnd w:id="19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0"/>
      <w:bookmarkEnd w:id="20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nzlfgiwpfe2r" w:id="21"/>
      <w:bookmarkEnd w:id="21"/>
      <w:r w:rsidDel="00000000" w:rsidR="00000000" w:rsidRPr="00000000">
        <w:rPr>
          <w:sz w:val="24"/>
          <w:szCs w:val="24"/>
          <w:rtl w:val="0"/>
        </w:rPr>
        <w:t xml:space="preserve"> Will continue in the summer on Thursdays July/Aug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2"/>
      <w:bookmarkEnd w:id="22"/>
      <w:r w:rsidDel="00000000" w:rsidR="00000000" w:rsidRPr="00000000">
        <w:rPr>
          <w:sz w:val="24"/>
          <w:szCs w:val="24"/>
          <w:rtl w:val="0"/>
        </w:rPr>
        <w:t xml:space="preserve">Volunteers - Jenn Stefka &amp; Rebecca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Melissa update emails on online form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23"/>
      <w:bookmarkEnd w:id="23"/>
      <w:r w:rsidDel="00000000" w:rsidR="00000000" w:rsidRPr="00000000">
        <w:rPr>
          <w:sz w:val="24"/>
          <w:szCs w:val="24"/>
          <w:rtl w:val="0"/>
        </w:rPr>
        <w:t xml:space="preserve">March/April?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24"/>
      <w:bookmarkEnd w:id="24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bookmarkStart w:colFirst="0" w:colLast="0" w:name="_lt50yk9byrf8" w:id="25"/>
      <w:bookmarkEnd w:id="25"/>
      <w:r w:rsidDel="00000000" w:rsidR="00000000" w:rsidRPr="00000000">
        <w:rPr>
          <w:sz w:val="24"/>
          <w:szCs w:val="24"/>
          <w:rtl w:val="0"/>
        </w:rPr>
        <w:t xml:space="preserve">Club Monarch March 18th from 6-10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2013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29th, 2023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5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History Month Event recap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at dates over summer</w:t>
      </w:r>
    </w:p>
    <w:p w:rsidR="00000000" w:rsidDel="00000000" w:rsidP="00000000" w:rsidRDefault="00000000" w:rsidRPr="00000000" w14:paraId="0000005C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26"/>
      <w:bookmarkEnd w:id="26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tax exempt forms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have hats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is stored at A&amp;P for the winter</w:t>
      </w:r>
    </w:p>
    <w:p w:rsidR="00000000" w:rsidDel="00000000" w:rsidP="00000000" w:rsidRDefault="00000000" w:rsidRPr="00000000" w14:paraId="0000006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in on lock updates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needs to be moved for SOS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- 407 members (257 memberships) 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2022 - 494 members (311 memberships)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RRCA Convention March 23 - 26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want to start seeking interest for the RRCA coaching certification?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 new coordinator</w:t>
      </w:r>
    </w:p>
    <w:p w:rsidR="00000000" w:rsidDel="00000000" w:rsidP="00000000" w:rsidRDefault="00000000" w:rsidRPr="00000000" w14:paraId="00000071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Urban Run Utica - April 22, 2023</w:t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Saranac Brewery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Yoga at 10:15am; Run at 11am; Drinks at Noon</w:t>
      </w:r>
    </w:p>
    <w:p w:rsidR="00000000" w:rsidDel="00000000" w:rsidP="00000000" w:rsidRDefault="00000000" w:rsidRPr="00000000" w14:paraId="00000077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Sneaker Store is attending, Brooks Running demo, Utica Coffee provided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 with the Boilermaker Training Program on that day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7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workgroup recommendations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who to fill open board seats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April, 10th 2023 at Boilermaker Headquarters - 6 pm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8th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12th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8C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